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030E" w14:textId="4458F9B4" w:rsidR="000243B9" w:rsidRDefault="000243B9" w:rsidP="000243B9">
      <w:pPr>
        <w:shd w:val="clear" w:color="auto" w:fill="FFFFFF"/>
        <w:spacing w:after="0" w:line="240" w:lineRule="auto"/>
        <w:rPr>
          <w:rFonts w:ascii="Segoe UI Emoji" w:hAnsi="Segoe UI Emoji" w:cs="Segoe UI Emoji"/>
          <w:lang w:val="fr-FR"/>
        </w:rPr>
      </w:pPr>
      <w:r w:rsidRPr="000243B9">
        <w:rPr>
          <w:rFonts w:ascii="Segoe UI Emoji" w:hAnsi="Segoe UI Emoji" w:cs="Segoe UI Emoji"/>
          <w:lang w:val="fr-FR"/>
        </w:rPr>
        <w:t>🐛</w:t>
      </w:r>
      <w:r w:rsidRPr="000243B9">
        <w:rPr>
          <w:lang w:val="fr-FR"/>
        </w:rPr>
        <w:t xml:space="preserve"> </w:t>
      </w:r>
      <w:r w:rsidRPr="000243B9">
        <w:rPr>
          <w:lang w:val="fr-FR"/>
        </w:rPr>
        <w:t>La pyrale du buis est devenue un redoutable ennemi des jardiniers</w:t>
      </w:r>
      <w:r>
        <w:rPr>
          <w:lang w:val="fr-FR"/>
        </w:rPr>
        <w:t xml:space="preserve"> </w:t>
      </w:r>
      <w:r w:rsidRPr="000243B9">
        <w:rPr>
          <w:rFonts w:ascii="Segoe UI Emoji" w:hAnsi="Segoe UI Emoji" w:cs="Segoe UI Emoji"/>
          <w:lang w:val="fr-FR"/>
        </w:rPr>
        <w:t>🐛</w:t>
      </w:r>
    </w:p>
    <w:p w14:paraId="11752AA8" w14:textId="77777777" w:rsidR="004C7968" w:rsidRDefault="004C7968" w:rsidP="000243B9">
      <w:pPr>
        <w:shd w:val="clear" w:color="auto" w:fill="FFFFFF"/>
        <w:spacing w:after="0" w:line="240" w:lineRule="auto"/>
        <w:rPr>
          <w:rFonts w:ascii="Segoe UI Emoji" w:hAnsi="Segoe UI Emoji" w:cs="Segoe UI Emoji"/>
          <w:lang w:val="fr-FR"/>
        </w:rPr>
      </w:pPr>
    </w:p>
    <w:p w14:paraId="48782F7E" w14:textId="534ACA2B" w:rsidR="000243B9" w:rsidRDefault="000243B9" w:rsidP="000243B9">
      <w:pPr>
        <w:shd w:val="clear" w:color="auto" w:fill="FFFFFF"/>
        <w:spacing w:after="0" w:line="240" w:lineRule="auto"/>
        <w:rPr>
          <w:lang w:val="fr-FR"/>
        </w:rPr>
      </w:pPr>
      <w:r w:rsidRPr="000243B9">
        <w:rPr>
          <w:lang w:val="fr-FR"/>
        </w:rPr>
        <w:t>Petite chenille vorace</w:t>
      </w:r>
      <w:r w:rsidRPr="004C7968">
        <w:rPr>
          <w:lang w:val="fr-FR"/>
        </w:rPr>
        <w:t>, elle peut</w:t>
      </w:r>
      <w:r w:rsidRPr="004C7968">
        <w:rPr>
          <w:lang w:val="fr-FR"/>
        </w:rPr>
        <w:t xml:space="preserve"> causer des dommages considérables aux buis</w:t>
      </w:r>
      <w:r w:rsidRPr="004C7968">
        <w:rPr>
          <w:lang w:val="fr-FR"/>
        </w:rPr>
        <w:t xml:space="preserve"> (mais pas seulement)</w:t>
      </w:r>
      <w:r w:rsidRPr="004C7968">
        <w:rPr>
          <w:lang w:val="fr-FR"/>
        </w:rPr>
        <w:t>,</w:t>
      </w:r>
      <w:r w:rsidRPr="000243B9">
        <w:rPr>
          <w:lang w:val="fr-FR"/>
        </w:rPr>
        <w:t xml:space="preserve"> dévorant feuilles et jeunes pousses</w:t>
      </w:r>
      <w:r w:rsidR="004C7968">
        <w:rPr>
          <w:lang w:val="fr-FR"/>
        </w:rPr>
        <w:t xml:space="preserve"> </w:t>
      </w:r>
      <w:r w:rsidR="004C7968" w:rsidRPr="004C7968">
        <w:rPr>
          <w:rFonts w:ascii="Segoe UI Emoji" w:hAnsi="Segoe UI Emoji" w:cs="Segoe UI Emoji"/>
          <w:lang w:val="fr-FR"/>
        </w:rPr>
        <w:t>🌱</w:t>
      </w:r>
      <w:r w:rsidRPr="000243B9">
        <w:rPr>
          <w:lang w:val="fr-FR"/>
        </w:rPr>
        <w:t xml:space="preserve"> en un rien de temps. Heureusement, il existe des moyens efficaces de piéger ces ravageurs et de protéger vos plantes. </w:t>
      </w:r>
    </w:p>
    <w:p w14:paraId="5CF0550B" w14:textId="77777777" w:rsidR="000243B9" w:rsidRDefault="000243B9" w:rsidP="000243B9">
      <w:pPr>
        <w:shd w:val="clear" w:color="auto" w:fill="FFFFFF"/>
        <w:spacing w:after="0" w:line="240" w:lineRule="auto"/>
        <w:rPr>
          <w:lang w:val="fr-FR"/>
        </w:rPr>
      </w:pPr>
    </w:p>
    <w:p w14:paraId="359D8AD2" w14:textId="31F1C94B" w:rsidR="000243B9" w:rsidRDefault="000243B9" w:rsidP="000243B9">
      <w:pPr>
        <w:shd w:val="clear" w:color="auto" w:fill="FFFFFF"/>
        <w:spacing w:after="0" w:line="240" w:lineRule="auto"/>
        <w:rPr>
          <w:lang w:val="fr-FR"/>
        </w:rPr>
      </w:pPr>
      <w:r>
        <w:rPr>
          <w:lang w:val="fr-FR"/>
        </w:rPr>
        <w:t>@adalia asbl vous invite, dans cet article, à placer des pièges à phéromones</w:t>
      </w:r>
      <w:r w:rsidRPr="004C7968">
        <w:rPr>
          <w:lang w:val="fr-FR"/>
        </w:rPr>
        <w:t xml:space="preserve">, </w:t>
      </w:r>
      <w:r w:rsidRPr="004C7968">
        <w:rPr>
          <w:lang w:val="fr-FR"/>
        </w:rPr>
        <w:t>l'une des méthodes les plus efficaces pour attraper les pyrales</w:t>
      </w:r>
      <w:r w:rsidRPr="000243B9">
        <w:rPr>
          <w:lang w:val="fr-FR"/>
        </w:rPr>
        <w:t xml:space="preserve"> du buis. Ces dispositifs utilisent des phéromones sexuelles pour attirer les mâles, les piégeant ainsi avant qu'ils ne puissent se reproduire, et donc les pontes.   </w:t>
      </w:r>
    </w:p>
    <w:p w14:paraId="31D2F391" w14:textId="77777777" w:rsidR="000243B9" w:rsidRDefault="000243B9" w:rsidP="000243B9">
      <w:pPr>
        <w:shd w:val="clear" w:color="auto" w:fill="FFFFFF"/>
        <w:spacing w:after="0" w:line="240" w:lineRule="auto"/>
        <w:rPr>
          <w:lang w:val="fr-FR"/>
        </w:rPr>
      </w:pPr>
    </w:p>
    <w:p w14:paraId="407F7655" w14:textId="004EB74E" w:rsidR="000243B9" w:rsidRPr="000243B9" w:rsidRDefault="000243B9" w:rsidP="000243B9">
      <w:pPr>
        <w:shd w:val="clear" w:color="auto" w:fill="FFFFFF"/>
        <w:spacing w:after="0" w:line="240" w:lineRule="auto"/>
        <w:rPr>
          <w:lang w:val="fr-FR"/>
        </w:rPr>
      </w:pPr>
      <w:r w:rsidRPr="000243B9">
        <w:rPr>
          <w:rFonts w:ascii="Segoe UI Emoji" w:hAnsi="Segoe UI Emoji" w:cs="Segoe UI Emoji"/>
          <w:lang w:val="fr-FR"/>
        </w:rPr>
        <w:t>👉</w:t>
      </w:r>
      <w:r w:rsidRPr="000243B9">
        <w:rPr>
          <w:lang w:val="fr-FR"/>
        </w:rPr>
        <w:t xml:space="preserve"> Lire l’article ici :</w:t>
      </w:r>
      <w:r>
        <w:rPr>
          <w:rFonts w:ascii="Segoe UI Emoji" w:hAnsi="Segoe UI Emoji" w:cs="Segoe UI Emoji"/>
          <w:color w:val="000000"/>
          <w:shd w:val="clear" w:color="auto" w:fill="FFFFFF"/>
        </w:rPr>
        <w:t xml:space="preserve"> </w:t>
      </w:r>
      <w:hyperlink r:id="rId5" w:history="1">
        <w:r w:rsidRPr="00864220">
          <w:rPr>
            <w:rStyle w:val="Lienhypertexte"/>
            <w:rFonts w:ascii="Segoe UI Emoji" w:hAnsi="Segoe UI Emoji" w:cs="Segoe UI Emoji"/>
            <w:shd w:val="clear" w:color="auto" w:fill="FFFFFF"/>
          </w:rPr>
          <w:t>https://www.adalia.be/actualites/articles/comment-pieger-la-pyrale-du-buis-piege-pheromones</w:t>
        </w:r>
      </w:hyperlink>
      <w:r>
        <w:rPr>
          <w:rFonts w:ascii="Segoe UI Emoji" w:hAnsi="Segoe UI Emoji" w:cs="Segoe UI Emoji"/>
          <w:color w:val="000000"/>
          <w:shd w:val="clear" w:color="auto" w:fill="FFFFFF"/>
        </w:rPr>
        <w:t xml:space="preserve"> </w:t>
      </w:r>
    </w:p>
    <w:p w14:paraId="292D47F5" w14:textId="77777777" w:rsidR="000243B9" w:rsidRPr="000243B9" w:rsidRDefault="000243B9" w:rsidP="00FF0530">
      <w:pPr>
        <w:pStyle w:val="Aucunstyle"/>
        <w:tabs>
          <w:tab w:val="center" w:pos="416"/>
        </w:tabs>
        <w:suppressAutoHyphens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047FDE6C" w14:textId="12379594" w:rsidR="005D2581" w:rsidRDefault="00FF0530" w:rsidP="00E22369">
      <w:pPr>
        <w:spacing w:after="0" w:line="240" w:lineRule="auto"/>
        <w:textAlignment w:val="baseline"/>
        <w:rPr>
          <w:lang w:val="fr-FR"/>
        </w:rPr>
      </w:pPr>
      <w:r>
        <w:rPr>
          <w:lang w:val="fr-FR"/>
        </w:rPr>
        <w:br/>
      </w:r>
    </w:p>
    <w:p w14:paraId="309A3B0C" w14:textId="39CD41C8" w:rsidR="00513DF7" w:rsidRDefault="00513DF7">
      <w:pPr>
        <w:rPr>
          <w:lang w:val="fr-FR"/>
        </w:rPr>
      </w:pPr>
      <w:r>
        <w:rPr>
          <w:lang w:val="fr-FR"/>
        </w:rPr>
        <w:t>#adalia #</w:t>
      </w:r>
      <w:r w:rsidR="000243B9">
        <w:rPr>
          <w:lang w:val="fr-FR"/>
        </w:rPr>
        <w:t>pyrale #piège #luttenaturelle #jardin #chenille #byebye</w:t>
      </w:r>
    </w:p>
    <w:p w14:paraId="2CD39FDE" w14:textId="7D106974" w:rsidR="008206A1" w:rsidRPr="00175B07" w:rsidRDefault="000243B9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79AA8D42" wp14:editId="12615FD7">
            <wp:extent cx="5760720" cy="5760720"/>
            <wp:effectExtent l="0" t="0" r="0" b="0"/>
            <wp:docPr id="17533531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53159" name="Image 17533531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243B9"/>
    <w:rsid w:val="000A3946"/>
    <w:rsid w:val="00143E83"/>
    <w:rsid w:val="00175B07"/>
    <w:rsid w:val="00187FFD"/>
    <w:rsid w:val="002C132B"/>
    <w:rsid w:val="004C7968"/>
    <w:rsid w:val="00513DF7"/>
    <w:rsid w:val="00540D17"/>
    <w:rsid w:val="005D2581"/>
    <w:rsid w:val="00694347"/>
    <w:rsid w:val="008206A1"/>
    <w:rsid w:val="008450EF"/>
    <w:rsid w:val="00853682"/>
    <w:rsid w:val="00E22369"/>
    <w:rsid w:val="00E8731E"/>
    <w:rsid w:val="00EB51D2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024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comment-pieger-la-pyrale-du-buis-piege-pheromo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9</cp:revision>
  <dcterms:created xsi:type="dcterms:W3CDTF">2024-03-01T14:45:00Z</dcterms:created>
  <dcterms:modified xsi:type="dcterms:W3CDTF">2024-05-23T10:23:00Z</dcterms:modified>
</cp:coreProperties>
</file>