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23184" w14:textId="5A4AD4C5" w:rsidR="002547AA" w:rsidRPr="002547AA" w:rsidRDefault="002547AA" w:rsidP="002547AA">
      <w:pPr>
        <w:textAlignment w:val="baseline"/>
        <w:rPr>
          <w:rFonts w:ascii="Aptos" w:eastAsia="Times New Roman" w:hAnsi="Aptos" w:cs="Times New Roman"/>
          <w:color w:val="000000"/>
          <w:kern w:val="0"/>
          <w:sz w:val="24"/>
          <w:szCs w:val="24"/>
          <w:lang w:eastAsia="fr-BE"/>
          <w14:ligatures w14:val="none"/>
        </w:rPr>
      </w:pPr>
      <w:r w:rsidRPr="002547AA">
        <w:rPr>
          <w:rFonts w:ascii="Segoe UI Emoji" w:hAnsi="Segoe UI Emoji" w:cs="Segoe UI Emoji"/>
        </w:rPr>
        <w:t>🌳</w:t>
      </w:r>
      <w:r>
        <w:t xml:space="preserve">Vous souhaitez implanter une haie ? </w:t>
      </w:r>
      <w:r w:rsidRPr="002547AA">
        <w:rPr>
          <w:rFonts w:ascii="Segoe UI Emoji" w:hAnsi="Segoe UI Emoji" w:cs="Segoe UI Emoji"/>
        </w:rPr>
        <w:t>🌳</w:t>
      </w:r>
      <w:r>
        <w:br/>
        <w:t xml:space="preserve">Sachez que c’est encore possible jusque fin mars ! </w:t>
      </w:r>
    </w:p>
    <w:p w14:paraId="4947791A" w14:textId="77E8FC64" w:rsidR="005D2581" w:rsidRDefault="002547AA">
      <w:r>
        <w:br/>
      </w:r>
      <w:proofErr w:type="spellStart"/>
      <w:r>
        <w:t>L’asbl</w:t>
      </w:r>
      <w:proofErr w:type="spellEnd"/>
      <w:r>
        <w:t xml:space="preserve"> Adalia propose un « Petit guide pour installer une haie » en 5 questions : </w:t>
      </w:r>
    </w:p>
    <w:p w14:paraId="58C068CC" w14:textId="2B8C2BDA" w:rsidR="002547AA" w:rsidRDefault="002547AA">
      <w:r w:rsidRPr="002547AA">
        <w:rPr>
          <w:rFonts w:ascii="Segoe UI Emoji" w:hAnsi="Segoe UI Emoji" w:cs="Segoe UI Emoji"/>
        </w:rPr>
        <w:t xml:space="preserve">🤔 </w:t>
      </w:r>
      <w:r w:rsidRPr="002547AA">
        <w:t>Pourquoi</w:t>
      </w:r>
      <w:r>
        <w:rPr>
          <w:rFonts w:ascii="Segoe UI Emoji" w:hAnsi="Segoe UI Emoji" w:cs="Segoe UI Emoji"/>
        </w:rPr>
        <w:t xml:space="preserve">, </w:t>
      </w:r>
      <w:r w:rsidRPr="002547AA">
        <w:t>quoi</w:t>
      </w:r>
      <w:r>
        <w:t>, q</w:t>
      </w:r>
      <w:r w:rsidRPr="002547AA">
        <w:t>uand</w:t>
      </w:r>
      <w:r>
        <w:t>, c</w:t>
      </w:r>
      <w:r w:rsidRPr="002547AA">
        <w:t>omment</w:t>
      </w:r>
      <w:r>
        <w:t xml:space="preserve"> et o</w:t>
      </w:r>
      <w:r w:rsidRPr="002547AA">
        <w:t>ù</w:t>
      </w:r>
      <w:r>
        <w:t> ?</w:t>
      </w:r>
    </w:p>
    <w:p w14:paraId="42A79863" w14:textId="6403D18E" w:rsidR="002547AA" w:rsidRPr="002547AA" w:rsidRDefault="002547AA">
      <w:r w:rsidRPr="002547AA">
        <w:rPr>
          <w:rFonts w:ascii="Segoe UI Emoji" w:hAnsi="Segoe UI Emoji" w:cs="Segoe UI Emoji"/>
        </w:rPr>
        <w:t>👉</w:t>
      </w:r>
      <w:r w:rsidRPr="002547AA">
        <w:t xml:space="preserve"> Suivez les étapes de réflexion pour une haie réussite selon vos objectifs !</w:t>
      </w:r>
    </w:p>
    <w:p w14:paraId="479F3BE0" w14:textId="0E455C3C" w:rsidR="002547AA" w:rsidRDefault="002547AA">
      <w:r>
        <w:t xml:space="preserve">Lisez l’article complet ici : </w:t>
      </w:r>
      <w:hyperlink r:id="rId4" w:history="1">
        <w:r w:rsidRPr="00821D3A">
          <w:rPr>
            <w:rStyle w:val="Lienhypertexte"/>
          </w:rPr>
          <w:t>https://www.adalia.be/guide-haie</w:t>
        </w:r>
      </w:hyperlink>
      <w:r>
        <w:t xml:space="preserve"> </w:t>
      </w:r>
    </w:p>
    <w:p w14:paraId="3982C260" w14:textId="77777777" w:rsidR="002547AA" w:rsidRDefault="002547AA"/>
    <w:p w14:paraId="6D832008" w14:textId="18C7FC39" w:rsidR="002547AA" w:rsidRDefault="002547AA">
      <w:r>
        <w:t>#haie #saison #biodiversité #brisevue #planifier #modedemploi #adalia #macommune #jardin</w:t>
      </w:r>
    </w:p>
    <w:p w14:paraId="297CD85B" w14:textId="77777777" w:rsidR="00023A87" w:rsidRDefault="00023A87"/>
    <w:p w14:paraId="47B418BD" w14:textId="3D23D20C" w:rsidR="00023A87" w:rsidRDefault="00023A87">
      <w:r>
        <w:rPr>
          <w:noProof/>
        </w:rPr>
        <w:drawing>
          <wp:inline distT="0" distB="0" distL="0" distR="0" wp14:anchorId="223DE8A2" wp14:editId="41EAB53E">
            <wp:extent cx="4408170" cy="4408170"/>
            <wp:effectExtent l="0" t="0" r="0" b="0"/>
            <wp:docPr id="20524223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22387" name="Image 205242238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3A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172"/>
    <w:rsid w:val="00023A87"/>
    <w:rsid w:val="000A3946"/>
    <w:rsid w:val="00143E83"/>
    <w:rsid w:val="002547AA"/>
    <w:rsid w:val="005D2581"/>
    <w:rsid w:val="00694347"/>
    <w:rsid w:val="00FD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A4F0FD"/>
  <w15:chartTrackingRefBased/>
  <w15:docId w15:val="{06FF805B-A992-47F8-BFFF-98069C6DC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547A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547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adalia.be/guide-hai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426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Adalia</dc:creator>
  <cp:keywords/>
  <dc:description/>
  <cp:lastModifiedBy>Communication Adalia</cp:lastModifiedBy>
  <cp:revision>3</cp:revision>
  <dcterms:created xsi:type="dcterms:W3CDTF">2024-01-18T12:38:00Z</dcterms:created>
  <dcterms:modified xsi:type="dcterms:W3CDTF">2024-01-18T13:37:00Z</dcterms:modified>
</cp:coreProperties>
</file>